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38" w:rsidRDefault="00A14538">
      <w:pPr>
        <w:pStyle w:val="a3"/>
        <w:rPr>
          <w:sz w:val="17"/>
          <w:lang w:val="ru-RU"/>
        </w:rPr>
      </w:pPr>
      <w:r w:rsidRPr="00F84B4C">
        <w:pict>
          <v:group id="_x0000_s1026" style="position:absolute;margin-left:-85.45pt;margin-top:-22.75pt;width:685.75pt;height:861.75pt;z-index:-251658240;mso-position-horizontal-relative:page;mso-position-vertical-relative:page" coordorigin=",77" coordsize="11904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top:76;width:11904;height:16743">
              <v:imagedata r:id="rId4" o:title=""/>
            </v:shape>
            <v:shape id="_x0000_s1029" type="#_x0000_t75" style="position:absolute;left:5184;top:1267;width:6144;height:1882">
              <v:imagedata r:id="rId5" o:title=""/>
            </v:shape>
            <v:shape id="_x0000_s1028" type="#_x0000_t75" style="position:absolute;left:10214;top:1593;width:1076;height:212">
              <v:imagedata r:id="rId6" o:title=""/>
            </v:shape>
            <v:shape id="_x0000_s1027" type="#_x0000_t75" style="position:absolute;left:1958;top:3417;width:9447;height:12192">
              <v:imagedata r:id="rId7" o:title=""/>
            </v:shape>
            <w10:wrap anchorx="page" anchory="page"/>
          </v:group>
        </w:pict>
      </w: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Default="00A14538">
      <w:pPr>
        <w:pStyle w:val="a3"/>
        <w:rPr>
          <w:sz w:val="17"/>
          <w:lang w:val="ru-RU"/>
        </w:rPr>
      </w:pPr>
    </w:p>
    <w:p w:rsidR="00A14538" w:rsidRPr="00352EAB" w:rsidRDefault="00A14538" w:rsidP="00A14538">
      <w:pPr>
        <w:shd w:val="clear" w:color="auto" w:fill="FFFFFF"/>
        <w:spacing w:before="240" w:after="240"/>
        <w:rPr>
          <w:rFonts w:ascii="Arial" w:hAnsi="Arial" w:cs="Arial"/>
          <w:color w:val="333333"/>
          <w:sz w:val="18"/>
          <w:szCs w:val="18"/>
          <w:lang w:eastAsia="ru-RU"/>
        </w:rPr>
      </w:pPr>
      <w:r w:rsidRPr="00352EAB">
        <w:rPr>
          <w:rFonts w:ascii="Arial" w:hAnsi="Arial" w:cs="Arial"/>
          <w:color w:val="333333"/>
          <w:sz w:val="18"/>
          <w:szCs w:val="18"/>
          <w:lang w:eastAsia="ru-RU"/>
        </w:rPr>
        <w:lastRenderedPageBreak/>
        <w:t>2.  </w:t>
      </w:r>
      <w:proofErr w:type="spellStart"/>
      <w:r w:rsidRPr="00352EAB">
        <w:rPr>
          <w:rFonts w:ascii="Arial" w:hAnsi="Arial" w:cs="Arial"/>
          <w:color w:val="333333"/>
          <w:sz w:val="18"/>
          <w:szCs w:val="18"/>
          <w:lang w:eastAsia="ru-RU"/>
        </w:rPr>
        <w:t>Позитивный</w:t>
      </w:r>
      <w:proofErr w:type="spellEnd"/>
      <w:r w:rsidRPr="00352EAB">
        <w:rPr>
          <w:rFonts w:ascii="Arial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352EAB">
        <w:rPr>
          <w:rFonts w:ascii="Arial" w:hAnsi="Arial" w:cs="Arial"/>
          <w:color w:val="333333"/>
          <w:sz w:val="18"/>
          <w:szCs w:val="18"/>
          <w:lang w:eastAsia="ru-RU"/>
        </w:rPr>
        <w:t>посыл</w:t>
      </w:r>
      <w:proofErr w:type="spellEnd"/>
    </w:p>
    <w:p w:rsidR="00A14538" w:rsidRPr="00352EAB" w:rsidRDefault="00A14538" w:rsidP="00A14538">
      <w:pPr>
        <w:shd w:val="clear" w:color="auto" w:fill="FFFFFF"/>
        <w:spacing w:before="240" w:after="240"/>
        <w:rPr>
          <w:rFonts w:ascii="Arial" w:hAnsi="Arial" w:cs="Arial"/>
          <w:color w:val="333333"/>
          <w:sz w:val="18"/>
          <w:szCs w:val="18"/>
          <w:lang w:eastAsia="ru-RU"/>
        </w:rPr>
      </w:pPr>
      <w:r w:rsidRPr="00352EAB">
        <w:rPr>
          <w:rFonts w:ascii="Arial" w:hAnsi="Arial" w:cs="Arial"/>
          <w:color w:val="333333"/>
          <w:sz w:val="18"/>
          <w:szCs w:val="18"/>
          <w:lang w:eastAsia="ru-RU"/>
        </w:rPr>
        <w:t>3.  </w:t>
      </w:r>
      <w:proofErr w:type="spellStart"/>
      <w:r w:rsidRPr="00352EAB">
        <w:rPr>
          <w:rFonts w:ascii="Arial" w:hAnsi="Arial" w:cs="Arial"/>
          <w:color w:val="333333"/>
          <w:sz w:val="18"/>
          <w:szCs w:val="18"/>
          <w:lang w:eastAsia="ru-RU"/>
        </w:rPr>
        <w:t>Качество</w:t>
      </w:r>
      <w:proofErr w:type="spellEnd"/>
      <w:r w:rsidRPr="00352EAB">
        <w:rPr>
          <w:rFonts w:ascii="Arial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352EAB">
        <w:rPr>
          <w:rFonts w:ascii="Arial" w:hAnsi="Arial" w:cs="Arial"/>
          <w:color w:val="333333"/>
          <w:sz w:val="18"/>
          <w:szCs w:val="18"/>
          <w:lang w:eastAsia="ru-RU"/>
        </w:rPr>
        <w:t>видеоматериала</w:t>
      </w:r>
      <w:proofErr w:type="spellEnd"/>
    </w:p>
    <w:p w:rsidR="00A14538" w:rsidRPr="00A14538" w:rsidRDefault="00A14538" w:rsidP="00A14538">
      <w:pPr>
        <w:shd w:val="clear" w:color="auto" w:fill="FFFFFF"/>
        <w:spacing w:before="240" w:after="240"/>
        <w:rPr>
          <w:rFonts w:ascii="Arial" w:hAnsi="Arial" w:cs="Arial"/>
          <w:color w:val="333333"/>
          <w:sz w:val="18"/>
          <w:szCs w:val="18"/>
          <w:lang w:val="ru-RU" w:eastAsia="ru-RU"/>
        </w:rPr>
      </w:pPr>
      <w:r w:rsidRPr="00A14538">
        <w:rPr>
          <w:rFonts w:ascii="Arial" w:hAnsi="Arial" w:cs="Arial"/>
          <w:color w:val="333333"/>
          <w:sz w:val="18"/>
          <w:szCs w:val="18"/>
          <w:lang w:val="ru-RU" w:eastAsia="ru-RU"/>
        </w:rPr>
        <w:t xml:space="preserve">4. Оригинальные формы подачи </w:t>
      </w:r>
      <w:r w:rsidRPr="00352EAB">
        <w:rPr>
          <w:rFonts w:ascii="Arial" w:hAnsi="Arial" w:cs="Arial"/>
          <w:color w:val="333333"/>
          <w:sz w:val="18"/>
          <w:szCs w:val="18"/>
          <w:lang w:eastAsia="ru-RU"/>
        </w:rPr>
        <w:t>  </w:t>
      </w:r>
      <w:r w:rsidRPr="00A14538">
        <w:rPr>
          <w:rFonts w:ascii="Arial" w:hAnsi="Arial" w:cs="Arial"/>
          <w:color w:val="333333"/>
          <w:sz w:val="18"/>
          <w:szCs w:val="18"/>
          <w:lang w:val="ru-RU" w:eastAsia="ru-RU"/>
        </w:rPr>
        <w:t>(использование необычных приемов видеомонтажа, использование видеоэффектов);</w:t>
      </w:r>
    </w:p>
    <w:p w:rsidR="00A14538" w:rsidRPr="00A14538" w:rsidRDefault="00A14538" w:rsidP="00A14538">
      <w:pPr>
        <w:shd w:val="clear" w:color="auto" w:fill="FFFFFF"/>
        <w:spacing w:before="240" w:after="240"/>
        <w:rPr>
          <w:rFonts w:ascii="Arial" w:hAnsi="Arial" w:cs="Arial"/>
          <w:color w:val="333333"/>
          <w:sz w:val="18"/>
          <w:szCs w:val="18"/>
          <w:lang w:val="ru-RU" w:eastAsia="ru-RU"/>
        </w:rPr>
      </w:pPr>
      <w:r w:rsidRPr="00A14538">
        <w:rPr>
          <w:rFonts w:ascii="Arial" w:hAnsi="Arial" w:cs="Arial"/>
          <w:color w:val="333333"/>
          <w:sz w:val="18"/>
          <w:szCs w:val="18"/>
          <w:lang w:val="ru-RU" w:eastAsia="ru-RU"/>
        </w:rPr>
        <w:t>Готовый видеоролик необходимо отправить</w:t>
      </w:r>
      <w:r w:rsidRPr="00352EAB">
        <w:rPr>
          <w:rFonts w:ascii="Arial" w:hAnsi="Arial" w:cs="Arial"/>
          <w:color w:val="333333"/>
          <w:sz w:val="18"/>
          <w:szCs w:val="18"/>
          <w:lang w:eastAsia="ru-RU"/>
        </w:rPr>
        <w:t> </w:t>
      </w:r>
      <w:r w:rsidRPr="00A14538">
        <w:rPr>
          <w:rFonts w:ascii="Arial" w:hAnsi="Arial" w:cs="Arial"/>
          <w:color w:val="333333"/>
          <w:sz w:val="18"/>
          <w:szCs w:val="18"/>
          <w:lang w:val="ru-RU" w:eastAsia="ru-RU"/>
        </w:rPr>
        <w:t xml:space="preserve"> педагогу вашей группы</w:t>
      </w:r>
      <w:r w:rsidRPr="00352EAB"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352EAB">
        <w:rPr>
          <w:rFonts w:ascii="Arial" w:hAnsi="Arial" w:cs="Arial"/>
          <w:color w:val="333333"/>
          <w:sz w:val="18"/>
          <w:szCs w:val="18"/>
          <w:lang w:eastAsia="ru-RU"/>
        </w:rPr>
        <w:t> </w:t>
      </w:r>
      <w:r w:rsidRPr="00A14538">
        <w:rPr>
          <w:rFonts w:ascii="Arial" w:hAnsi="Arial" w:cs="Arial"/>
          <w:color w:val="333333"/>
          <w:sz w:val="18"/>
          <w:szCs w:val="18"/>
          <w:lang w:val="ru-RU" w:eastAsia="ru-RU"/>
        </w:rPr>
        <w:t>или принести материал на любом электронном носителе по адресу: Мамина –Сибиряка 75 А.Если видеоролик снят на мобильный телефон, то его можно отправить  координатору конкурса 8(982)6372118.</w:t>
      </w:r>
    </w:p>
    <w:p w:rsidR="00A14538" w:rsidRPr="00A14538" w:rsidRDefault="00A14538" w:rsidP="00A14538">
      <w:pPr>
        <w:shd w:val="clear" w:color="auto" w:fill="FFFFFF"/>
        <w:spacing w:before="240" w:after="240"/>
        <w:rPr>
          <w:rFonts w:ascii="Arial" w:hAnsi="Arial" w:cs="Arial"/>
          <w:color w:val="333333"/>
          <w:sz w:val="18"/>
          <w:szCs w:val="18"/>
          <w:lang w:val="ru-RU" w:eastAsia="ru-RU"/>
        </w:rPr>
      </w:pPr>
      <w:r w:rsidRPr="00A14538">
        <w:rPr>
          <w:rFonts w:ascii="Arial" w:hAnsi="Arial" w:cs="Arial"/>
          <w:b/>
          <w:bCs/>
          <w:color w:val="333333"/>
          <w:sz w:val="18"/>
          <w:szCs w:val="18"/>
          <w:lang w:val="ru-RU" w:eastAsia="ru-RU"/>
        </w:rPr>
        <w:t>Подведение итогов конкурса</w:t>
      </w:r>
    </w:p>
    <w:p w:rsidR="00A14538" w:rsidRPr="00A14538" w:rsidRDefault="00A14538" w:rsidP="00A14538">
      <w:pPr>
        <w:shd w:val="clear" w:color="auto" w:fill="FFFFFF"/>
        <w:spacing w:before="240" w:after="240"/>
        <w:rPr>
          <w:rFonts w:ascii="Arial" w:hAnsi="Arial" w:cs="Arial"/>
          <w:color w:val="333333"/>
          <w:sz w:val="18"/>
          <w:szCs w:val="18"/>
          <w:lang w:val="ru-RU" w:eastAsia="ru-RU"/>
        </w:rPr>
      </w:pPr>
      <w:r w:rsidRPr="00A14538">
        <w:rPr>
          <w:rFonts w:ascii="Arial" w:hAnsi="Arial" w:cs="Arial"/>
          <w:color w:val="333333"/>
          <w:sz w:val="18"/>
          <w:szCs w:val="18"/>
          <w:lang w:val="ru-RU" w:eastAsia="ru-RU"/>
        </w:rPr>
        <w:t xml:space="preserve">Итоги конкурса подводит жюри. Победители награждаются дипломами и ценными подарками. </w:t>
      </w:r>
      <w:r w:rsidRPr="00352EAB">
        <w:rPr>
          <w:rFonts w:ascii="Arial" w:hAnsi="Arial" w:cs="Arial"/>
          <w:color w:val="333333"/>
          <w:sz w:val="18"/>
          <w:szCs w:val="18"/>
          <w:lang w:eastAsia="ru-RU"/>
        </w:rPr>
        <w:t> </w:t>
      </w:r>
      <w:r w:rsidRPr="00A14538">
        <w:rPr>
          <w:rFonts w:ascii="Arial" w:hAnsi="Arial" w:cs="Arial"/>
          <w:color w:val="333333"/>
          <w:sz w:val="18"/>
          <w:szCs w:val="18"/>
          <w:lang w:val="ru-RU" w:eastAsia="ru-RU"/>
        </w:rPr>
        <w:t xml:space="preserve">Лучшие видеопоздравления </w:t>
      </w:r>
      <w:proofErr w:type="gramStart"/>
      <w:r w:rsidRPr="00A14538">
        <w:rPr>
          <w:rFonts w:ascii="Arial" w:hAnsi="Arial" w:cs="Arial"/>
          <w:color w:val="333333"/>
          <w:sz w:val="18"/>
          <w:szCs w:val="18"/>
          <w:lang w:val="ru-RU" w:eastAsia="ru-RU"/>
        </w:rPr>
        <w:t>прозвучат в предверии Нового годаа также будет</w:t>
      </w:r>
      <w:proofErr w:type="gramEnd"/>
      <w:r w:rsidRPr="00A14538">
        <w:rPr>
          <w:rFonts w:ascii="Arial" w:hAnsi="Arial" w:cs="Arial"/>
          <w:color w:val="333333"/>
          <w:sz w:val="18"/>
          <w:szCs w:val="18"/>
          <w:lang w:val="ru-RU" w:eastAsia="ru-RU"/>
        </w:rPr>
        <w:t xml:space="preserve"> выставлено в соц. сетях, где каждый посетитель сайта сможет поставить «лайк» понравившемуся ролику. </w:t>
      </w:r>
      <w:r w:rsidRPr="00352EAB">
        <w:rPr>
          <w:rFonts w:ascii="Arial" w:hAnsi="Arial" w:cs="Arial"/>
          <w:color w:val="333333"/>
          <w:sz w:val="18"/>
          <w:szCs w:val="18"/>
          <w:lang w:eastAsia="ru-RU"/>
        </w:rPr>
        <w:t> </w:t>
      </w:r>
      <w:r w:rsidRPr="00A14538">
        <w:rPr>
          <w:rFonts w:ascii="Arial" w:hAnsi="Arial" w:cs="Arial"/>
          <w:color w:val="333333"/>
          <w:sz w:val="18"/>
          <w:szCs w:val="18"/>
          <w:lang w:val="ru-RU" w:eastAsia="ru-RU"/>
        </w:rPr>
        <w:t>Ролик, набравший наибольшее количество лайков, получит приз.</w:t>
      </w:r>
    </w:p>
    <w:p w:rsidR="00A14538" w:rsidRPr="00A14538" w:rsidRDefault="00A14538" w:rsidP="00A14538">
      <w:pPr>
        <w:shd w:val="clear" w:color="auto" w:fill="FFFFFF"/>
        <w:spacing w:before="240" w:after="240"/>
        <w:rPr>
          <w:rFonts w:ascii="Arial" w:hAnsi="Arial" w:cs="Arial"/>
          <w:color w:val="333333"/>
          <w:sz w:val="18"/>
          <w:szCs w:val="18"/>
          <w:lang w:val="ru-RU" w:eastAsia="ru-RU"/>
        </w:rPr>
      </w:pPr>
      <w:r w:rsidRPr="00A14538">
        <w:rPr>
          <w:rFonts w:ascii="Arial" w:hAnsi="Arial" w:cs="Arial"/>
          <w:b/>
          <w:bCs/>
          <w:color w:val="333333"/>
          <w:sz w:val="18"/>
          <w:szCs w:val="18"/>
          <w:lang w:val="ru-RU" w:eastAsia="ru-RU"/>
        </w:rPr>
        <w:t>Жюри</w:t>
      </w:r>
    </w:p>
    <w:p w:rsidR="00A14538" w:rsidRPr="00A14538" w:rsidRDefault="00A14538" w:rsidP="00A14538">
      <w:pPr>
        <w:shd w:val="clear" w:color="auto" w:fill="FFFFFF"/>
        <w:spacing w:before="240" w:after="240"/>
        <w:rPr>
          <w:rFonts w:ascii="Arial" w:hAnsi="Arial" w:cs="Arial"/>
          <w:color w:val="333333"/>
          <w:sz w:val="18"/>
          <w:szCs w:val="18"/>
          <w:lang w:val="ru-RU" w:eastAsia="ru-RU"/>
        </w:rPr>
      </w:pPr>
      <w:r w:rsidRPr="00A14538">
        <w:rPr>
          <w:rFonts w:ascii="Arial" w:hAnsi="Arial" w:cs="Arial"/>
          <w:color w:val="333333"/>
          <w:sz w:val="18"/>
          <w:szCs w:val="18"/>
          <w:lang w:val="ru-RU" w:eastAsia="ru-RU"/>
        </w:rPr>
        <w:t xml:space="preserve">Швед Т.П. –заведующий МАДОУ </w:t>
      </w:r>
      <w:proofErr w:type="gramStart"/>
      <w:r w:rsidRPr="00A14538">
        <w:rPr>
          <w:rFonts w:ascii="Arial" w:hAnsi="Arial" w:cs="Arial"/>
          <w:color w:val="333333"/>
          <w:sz w:val="18"/>
          <w:szCs w:val="18"/>
          <w:lang w:val="ru-RU" w:eastAsia="ru-RU"/>
        </w:rPr>
        <w:t>–д</w:t>
      </w:r>
      <w:proofErr w:type="gramEnd"/>
      <w:r w:rsidRPr="00A14538">
        <w:rPr>
          <w:rFonts w:ascii="Arial" w:hAnsi="Arial" w:cs="Arial"/>
          <w:color w:val="333333"/>
          <w:sz w:val="18"/>
          <w:szCs w:val="18"/>
          <w:lang w:val="ru-RU" w:eastAsia="ru-RU"/>
        </w:rPr>
        <w:t>етский сад№372,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</w:t>
      </w:r>
      <w:r w:rsidRPr="00A14538">
        <w:rPr>
          <w:rFonts w:ascii="Arial" w:hAnsi="Arial" w:cs="Arial"/>
          <w:color w:val="333333"/>
          <w:sz w:val="18"/>
          <w:szCs w:val="18"/>
          <w:lang w:val="ru-RU" w:eastAsia="ru-RU"/>
        </w:rPr>
        <w:t>Конькова Е.А. – ст.воспитатель</w:t>
      </w:r>
    </w:p>
    <w:p w:rsidR="00A14538" w:rsidRPr="00352EAB" w:rsidRDefault="00A14538" w:rsidP="00A14538">
      <w:pPr>
        <w:shd w:val="clear" w:color="auto" w:fill="FFFFFF"/>
        <w:spacing w:before="240" w:after="240"/>
        <w:rPr>
          <w:rFonts w:ascii="Arial" w:hAnsi="Arial" w:cs="Arial"/>
          <w:color w:val="333333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color w:val="333333"/>
          <w:sz w:val="18"/>
          <w:szCs w:val="18"/>
          <w:lang w:eastAsia="ru-RU"/>
        </w:rPr>
        <w:t>Куркова</w:t>
      </w:r>
      <w:proofErr w:type="spellEnd"/>
      <w:r>
        <w:rPr>
          <w:rFonts w:ascii="Arial" w:hAnsi="Arial" w:cs="Arial"/>
          <w:color w:val="333333"/>
          <w:sz w:val="18"/>
          <w:szCs w:val="18"/>
          <w:lang w:eastAsia="ru-RU"/>
        </w:rPr>
        <w:t xml:space="preserve"> Е.А.-</w:t>
      </w:r>
      <w:proofErr w:type="spellStart"/>
      <w:r>
        <w:rPr>
          <w:rFonts w:ascii="Arial" w:hAnsi="Arial" w:cs="Arial"/>
          <w:color w:val="333333"/>
          <w:sz w:val="18"/>
          <w:szCs w:val="18"/>
          <w:lang w:eastAsia="ru-RU"/>
        </w:rPr>
        <w:t>заведующий</w:t>
      </w:r>
      <w:proofErr w:type="spellEnd"/>
      <w:r>
        <w:rPr>
          <w:rFonts w:ascii="Arial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lang w:eastAsia="ru-RU"/>
        </w:rPr>
        <w:t>хозяйством</w:t>
      </w:r>
      <w:bookmarkStart w:id="0" w:name="_GoBack"/>
      <w:bookmarkEnd w:id="0"/>
      <w:proofErr w:type="spellEnd"/>
    </w:p>
    <w:p w:rsidR="00A14538" w:rsidRDefault="00A14538" w:rsidP="00A14538"/>
    <w:p w:rsidR="00F84B4C" w:rsidRDefault="00F84B4C">
      <w:pPr>
        <w:pStyle w:val="a3"/>
        <w:rPr>
          <w:sz w:val="17"/>
        </w:rPr>
      </w:pPr>
    </w:p>
    <w:sectPr w:rsidR="00F84B4C" w:rsidSect="00F84B4C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4B4C"/>
    <w:rsid w:val="00A14538"/>
    <w:rsid w:val="00F8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B4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84B4C"/>
    <w:pPr>
      <w:spacing w:before="4"/>
    </w:pPr>
  </w:style>
  <w:style w:type="paragraph" w:styleId="a4">
    <w:name w:val="List Paragraph"/>
    <w:basedOn w:val="a"/>
    <w:uiPriority w:val="1"/>
    <w:qFormat/>
    <w:rsid w:val="00F84B4C"/>
  </w:style>
  <w:style w:type="paragraph" w:customStyle="1" w:styleId="TableParagraph">
    <w:name w:val="Table Paragraph"/>
    <w:basedOn w:val="a"/>
    <w:uiPriority w:val="1"/>
    <w:qFormat/>
    <w:rsid w:val="00F84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>diakov.net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2024-01-26T10:30:00Z</dcterms:created>
  <dcterms:modified xsi:type="dcterms:W3CDTF">2024-01-26T10:33:00Z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Canon </vt:lpwstr>
  </property>
  <property fmtid="{D5CDD505-2E9C-101B-9397-08002B2CF9AE}" pid="4" name="LastSaved">
    <vt:filetime>2024-01-26T00:00:00Z</vt:filetime>
  </property>
</Properties>
</file>